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7F" w:rsidRPr="0078097F" w:rsidRDefault="0078097F" w:rsidP="007809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7809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Poetry Glossary</w:t>
      </w:r>
    </w:p>
    <w:p w:rsidR="0078097F" w:rsidRPr="0078097F" w:rsidRDefault="0078097F" w:rsidP="0078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8097F">
        <w:rPr>
          <w:rFonts w:ascii="Times New Roman" w:eastAsia="Times New Roman" w:hAnsi="Times New Roman" w:cs="Times New Roman"/>
          <w:b/>
          <w:bCs/>
          <w:color w:val="537699"/>
          <w:sz w:val="20"/>
          <w:szCs w:val="20"/>
        </w:rPr>
        <w:t>1. Basic Terms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denotation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the dictionary meaning of a word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connotation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the implied or suggested meaning connected with a word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literal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meaning: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limited to the simplest, ordinary, most obvious meaning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figurative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meaning: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associative or connotative meaning; representational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meter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measured pattern of rhythmic accents in a line of verse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rhyme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correspondence of terminal sounds of words or of lines of verse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7F">
        <w:rPr>
          <w:rFonts w:ascii="Times New Roman" w:eastAsia="Times New Roman" w:hAnsi="Times New Roman" w:cs="Times New Roman"/>
          <w:b/>
          <w:bCs/>
          <w:color w:val="537699"/>
          <w:sz w:val="20"/>
        </w:rPr>
        <w:t>2. Figurative Language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apostrophe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a direct address of an inanimate object, abstract qualities, or a person not living or present.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i/>
          <w:iCs/>
          <w:sz w:val="24"/>
          <w:szCs w:val="24"/>
        </w:rPr>
        <w:t>Example: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"Beware, O Asparagus, you've stalked my last meal."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hyperbole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exaggeration for emphasis (the opposite of understatement)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i/>
          <w:iCs/>
          <w:sz w:val="24"/>
          <w:szCs w:val="24"/>
        </w:rPr>
        <w:t>Example: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"I'm so hungry I could eat a horse."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metaphor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comparison between essentially unlike things without using words OR application of a name or description to something to which it is not literally applicable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i/>
          <w:iCs/>
          <w:sz w:val="24"/>
          <w:szCs w:val="24"/>
        </w:rPr>
        <w:t>Example: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"[Love] is an ever fixed mark, / that looks on tempests and is never shaken."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metonymy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a closely related term substituted for an object or idea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i/>
          <w:iCs/>
          <w:sz w:val="24"/>
          <w:szCs w:val="24"/>
        </w:rPr>
        <w:t>Example: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"We have always remained loyal to the crown."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oxymoron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a combination of two words that appear to contradict each other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i/>
          <w:iCs/>
          <w:sz w:val="24"/>
          <w:szCs w:val="24"/>
        </w:rPr>
        <w:t>Example: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bittersweet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paradox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a situation or phrase that appears to be contradictory but which contains a truth worth considering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i/>
          <w:iCs/>
          <w:sz w:val="24"/>
          <w:szCs w:val="24"/>
        </w:rPr>
        <w:t>Example: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"In order to preserve peace, we must prepare for war."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personification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the endowment of inanimate objects or abstract concepts with animate or living qualities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i/>
          <w:iCs/>
          <w:sz w:val="24"/>
          <w:szCs w:val="24"/>
        </w:rPr>
        <w:t>Example: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"Time let me play / and be golden in the mercy of his means"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pun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play on words OR a humorous use of a single word or sound with two or more implied meanings; quibble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i/>
          <w:iCs/>
          <w:sz w:val="24"/>
          <w:szCs w:val="24"/>
        </w:rPr>
        <w:t>Example: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"They're called lessons . . . because they lessen from day to day."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simile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comparison between two essentially unlike things using words such as "like," as," or "as though"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i/>
          <w:iCs/>
          <w:sz w:val="24"/>
          <w:szCs w:val="24"/>
        </w:rPr>
        <w:t>Example: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"My mistress' eyes are nothing like the sun"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synecdoche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a part substituted for the whole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i/>
          <w:iCs/>
          <w:sz w:val="24"/>
          <w:szCs w:val="24"/>
        </w:rPr>
        <w:t>Example: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"Friends, Romans, countrymen: lend me your ears"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7F">
        <w:rPr>
          <w:rFonts w:ascii="Times New Roman" w:eastAsia="Times New Roman" w:hAnsi="Times New Roman" w:cs="Times New Roman"/>
          <w:b/>
          <w:bCs/>
          <w:color w:val="537699"/>
          <w:sz w:val="20"/>
        </w:rPr>
        <w:t>3. Poetic Devices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irony: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a contradiction of expectation between what is said and what is meant (verbal irony) or what is expected in a particular circumstance or behavior (situational), or when a character speaks in ignorance of a situation known to the audience or other characters (situational)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i/>
          <w:iCs/>
          <w:sz w:val="24"/>
          <w:szCs w:val="24"/>
        </w:rPr>
        <w:t>Example: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"Time held me green and dying / Though I sang in my chains like the sea"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imagery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word or sequence of words representing a sensory experience (visual, auditory, olfactory, tactile, and gustatory)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i/>
          <w:iCs/>
          <w:sz w:val="24"/>
          <w:szCs w:val="24"/>
        </w:rPr>
        <w:t>Example: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"bells knelling classes to a close" (auditory)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synesthesia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an attempt to fuse different senses by describing one in terms of another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i/>
          <w:iCs/>
          <w:sz w:val="24"/>
          <w:szCs w:val="24"/>
        </w:rPr>
        <w:t>Example: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the sound of her voice was sweet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symbol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an object or action that stands for something beyond itself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i/>
          <w:iCs/>
          <w:sz w:val="24"/>
          <w:szCs w:val="24"/>
        </w:rPr>
        <w:t>Example: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white = innocence, purity, hope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alliteration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the repetition of consonant sounds, particularly at the beginning of words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i/>
          <w:iCs/>
          <w:sz w:val="24"/>
          <w:szCs w:val="24"/>
        </w:rPr>
        <w:t>Example: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". . . like a wanderer white"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assonance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the repetition of similar vowel sounds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i/>
          <w:iCs/>
          <w:sz w:val="24"/>
          <w:szCs w:val="24"/>
        </w:rPr>
        <w:t>Example: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"I rose and told him of my woe"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elision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the omission of an unstressed vowel or syllable to preserve the meter of a line of poetry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i/>
          <w:iCs/>
          <w:sz w:val="24"/>
          <w:szCs w:val="24"/>
        </w:rPr>
        <w:t>"</w:t>
      </w:r>
      <w:proofErr w:type="spellStart"/>
      <w:r w:rsidRPr="0078097F">
        <w:rPr>
          <w:rFonts w:ascii="Times New Roman" w:eastAsia="Times New Roman" w:hAnsi="Times New Roman" w:cs="Times New Roman"/>
          <w:i/>
          <w:iCs/>
          <w:sz w:val="24"/>
          <w:szCs w:val="24"/>
        </w:rPr>
        <w:t>Th</w:t>
      </w:r>
      <w:proofErr w:type="spellEnd"/>
      <w:r w:rsidRPr="0078097F">
        <w:rPr>
          <w:rFonts w:ascii="Times New Roman" w:eastAsia="Times New Roman" w:hAnsi="Times New Roman" w:cs="Times New Roman"/>
          <w:i/>
          <w:iCs/>
          <w:sz w:val="24"/>
          <w:szCs w:val="24"/>
        </w:rPr>
        <w:t>' expense of spirit in a waste of shame"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onomatopoeia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the use of words to imitate the sounds they describe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i/>
          <w:iCs/>
          <w:sz w:val="24"/>
          <w:szCs w:val="24"/>
        </w:rPr>
        <w:t>Example: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"crack" or "whir"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allusion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a reference to the person, event, or work outside the poem or literary piece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sz w:val="24"/>
          <w:szCs w:val="24"/>
        </w:rPr>
        <w:br/>
      </w:r>
      <w:r w:rsidRPr="0078097F">
        <w:rPr>
          <w:rFonts w:ascii="Times New Roman" w:eastAsia="Times New Roman" w:hAnsi="Times New Roman" w:cs="Times New Roman"/>
          <w:i/>
          <w:iCs/>
          <w:sz w:val="24"/>
          <w:szCs w:val="24"/>
        </w:rPr>
        <w:t>Example: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"Shining, it was Adam and maiden"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7F">
        <w:rPr>
          <w:rFonts w:ascii="Times New Roman" w:eastAsia="Times New Roman" w:hAnsi="Times New Roman" w:cs="Times New Roman"/>
          <w:b/>
          <w:bCs/>
          <w:color w:val="537699"/>
          <w:sz w:val="20"/>
        </w:rPr>
        <w:t>4. Poetic Forms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open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poetic form free from regularity and consistency in elements such as rhyme, line length, and metrical form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closed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poetic form subject to a fixed structure and pattern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stanza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unit of a poem often repeated in the same form throughout a poem; a unit of poetic lines ("verse paragraph")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blank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verse: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unrhymed iambic pentameter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free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verse: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lines with no prescribed pattern or structure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couplet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a pair of lines, usually rhymed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heroic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couplet: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a pair of rhymed lines in iambic pentameter (tradition of the heroic epic form)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quatrain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four-line stanza or grouping of four lines of verse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sonnet</w:t>
      </w:r>
      <w:proofErr w:type="gramEnd"/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fourteen line poem in iambic pentameter with a prescribed rhyme scheme; its subject is traditionally that of love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English (Shakespearean) Sonnet: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A sonnet probably made popular by Shakespeare with the following rhyme scheme: </w:t>
      </w:r>
      <w:proofErr w:type="spell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abab</w:t>
      </w:r>
      <w:proofErr w:type="spell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cdcd</w:t>
      </w:r>
      <w:proofErr w:type="spell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efef</w:t>
      </w:r>
      <w:proofErr w:type="spell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gg</w:t>
      </w:r>
      <w:proofErr w:type="spellEnd"/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Italian (Petrarchan) Sonnet: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A form of sonnet made popular by </w:t>
      </w:r>
      <w:hyperlink r:id="rId4" w:history="1">
        <w:r w:rsidRPr="007809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Petrarch</w:t>
        </w:r>
      </w:hyperlink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with the following rhyme scheme: </w:t>
      </w:r>
      <w:proofErr w:type="spell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abbaabba</w:t>
      </w:r>
      <w:proofErr w:type="spell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cdecde</w:t>
      </w:r>
      <w:proofErr w:type="spell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</w:t>
      </w:r>
      <w:proofErr w:type="spell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cdcdcd</w:t>
      </w:r>
      <w:proofErr w:type="spellEnd"/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7F">
        <w:rPr>
          <w:rFonts w:ascii="Times New Roman" w:eastAsia="Times New Roman" w:hAnsi="Times New Roman" w:cs="Times New Roman"/>
          <w:sz w:val="24"/>
          <w:szCs w:val="24"/>
        </w:rPr>
        <w:lastRenderedPageBreak/>
        <w:t>Its first octave generally presents a thought, picture, or emotion, while its final sestet presents an explanation, comment, or summary.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7F">
        <w:rPr>
          <w:rFonts w:ascii="Times New Roman" w:eastAsia="Times New Roman" w:hAnsi="Times New Roman" w:cs="Times New Roman"/>
          <w:b/>
          <w:bCs/>
          <w:color w:val="537699"/>
          <w:sz w:val="20"/>
        </w:rPr>
        <w:t>5. Meter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stress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greater amount of force used to pronounce one syllable over another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pause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(caesura) a pause for a beat in the rhythm of the verse (often indicated by a line break or a mark of punctuation)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rising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meter: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meter containing metrical feet that move from unstressed to stressed syllables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iambic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(iamb):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a metrical foot containing two syllables--the first is unstressed, while the second is stressed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anapestic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(anapest):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a metrical foot containing three syllables--the first two are unstressed, while the last is stressed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falling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meter: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meter containing metrical feet that move from stressed to unstressed syllables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trochaic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(trochee):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a metrical foot containing two syllables--the first is stressed, while the second is unstressed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dactylic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(dactyl):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a metrical foot containing three syllables--the first is stressed, while the last two are unstressed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spondee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an untraditional metrical foot in which two consecutive syllables are stressed</w:t>
      </w:r>
    </w:p>
    <w:p w:rsidR="0078097F" w:rsidRPr="0078097F" w:rsidRDefault="0078097F" w:rsidP="00780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>iambic</w:t>
      </w:r>
      <w:proofErr w:type="gramEnd"/>
      <w:r w:rsidRPr="00780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pentameter:</w:t>
      </w:r>
      <w:r w:rsidRPr="0078097F">
        <w:rPr>
          <w:rFonts w:ascii="Times New Roman" w:eastAsia="Times New Roman" w:hAnsi="Times New Roman" w:cs="Times New Roman"/>
          <w:sz w:val="24"/>
          <w:szCs w:val="24"/>
        </w:rPr>
        <w:t xml:space="preserve"> a traditional form of rising meter consisting of lines containing five iambic feet (and, thus, ten syllables)</w:t>
      </w:r>
    </w:p>
    <w:p w:rsidR="0078097F" w:rsidRPr="0078097F" w:rsidRDefault="0078097F" w:rsidP="007809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13B" w:rsidRPr="0078097F" w:rsidRDefault="005D413B" w:rsidP="0078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D413B" w:rsidRPr="0078097F" w:rsidSect="005D4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7F"/>
    <w:rsid w:val="005D413B"/>
    <w:rsid w:val="0078097F"/>
    <w:rsid w:val="00C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0D059-27C7-4872-994F-788C4079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13B"/>
  </w:style>
  <w:style w:type="paragraph" w:styleId="Heading1">
    <w:name w:val="heading 1"/>
    <w:basedOn w:val="Normal"/>
    <w:link w:val="Heading1Char"/>
    <w:uiPriority w:val="9"/>
    <w:qFormat/>
    <w:rsid w:val="00780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9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8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09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097F"/>
    <w:rPr>
      <w:color w:val="0000FF"/>
      <w:u w:val="single"/>
    </w:rPr>
  </w:style>
  <w:style w:type="character" w:customStyle="1" w:styleId="stmainservices">
    <w:name w:val="stmainservices"/>
    <w:basedOn w:val="DefaultParagraphFont"/>
    <w:rsid w:val="0078097F"/>
  </w:style>
  <w:style w:type="character" w:customStyle="1" w:styleId="stbubblehcount">
    <w:name w:val="stbubble_hcount"/>
    <w:basedOn w:val="DefaultParagraphFont"/>
    <w:rsid w:val="0078097F"/>
  </w:style>
  <w:style w:type="character" w:customStyle="1" w:styleId="chicklets">
    <w:name w:val="chicklets"/>
    <w:basedOn w:val="DefaultParagraphFont"/>
    <w:rsid w:val="0078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pet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JBassett</dc:creator>
  <cp:lastModifiedBy>Jan Bassett</cp:lastModifiedBy>
  <cp:revision>2</cp:revision>
  <dcterms:created xsi:type="dcterms:W3CDTF">2014-08-08T20:16:00Z</dcterms:created>
  <dcterms:modified xsi:type="dcterms:W3CDTF">2014-08-08T20:16:00Z</dcterms:modified>
</cp:coreProperties>
</file>