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0E3" w:rsidRDefault="00C740C7" w:rsidP="006A60E3">
      <w:pPr>
        <w:pStyle w:val="NormalWeb"/>
      </w:pPr>
      <w:r>
        <w:rPr>
          <w:color w:val="9900CC"/>
          <w:sz w:val="48"/>
          <w:szCs w:val="48"/>
        </w:rPr>
        <w:t>Added Archetypes in</w:t>
      </w:r>
      <w:bookmarkStart w:id="0" w:name="_GoBack"/>
      <w:bookmarkEnd w:id="0"/>
      <w:r w:rsidR="006A60E3">
        <w:rPr>
          <w:color w:val="9900CC"/>
          <w:sz w:val="48"/>
          <w:szCs w:val="48"/>
        </w:rPr>
        <w:t xml:space="preserve"> Literature</w:t>
      </w:r>
    </w:p>
    <w:p w:rsidR="006A60E3" w:rsidRDefault="006A60E3" w:rsidP="006A60E3">
      <w:pPr>
        <w:pStyle w:val="NormalWeb"/>
      </w:pPr>
      <w:r>
        <w:rPr>
          <w:rStyle w:val="Emphasis"/>
          <w:b/>
          <w:bCs/>
        </w:rPr>
        <w:t>Water</w:t>
      </w:r>
      <w:r>
        <w:t>: birth-death-resurrection; creation; purification and redemption; fertility and growth.</w:t>
      </w:r>
    </w:p>
    <w:p w:rsidR="006A60E3" w:rsidRDefault="006A60E3" w:rsidP="006A60E3">
      <w:pPr>
        <w:pStyle w:val="NormalWeb"/>
        <w:ind w:left="720"/>
      </w:pPr>
      <w:r>
        <w:rPr>
          <w:rStyle w:val="Emphasis"/>
        </w:rPr>
        <w:t>Sea/ocean</w:t>
      </w:r>
      <w:r>
        <w:t>: the mother of all life; spiritual mystery; death and/or rebirth; timelessness and eternity.</w:t>
      </w:r>
    </w:p>
    <w:p w:rsidR="006A60E3" w:rsidRDefault="006A60E3" w:rsidP="006A60E3">
      <w:pPr>
        <w:pStyle w:val="NormalWeb"/>
        <w:ind w:left="720"/>
      </w:pPr>
      <w:r>
        <w:rPr>
          <w:rStyle w:val="Emphasis"/>
        </w:rPr>
        <w:t>Rivers</w:t>
      </w:r>
      <w:r>
        <w:t>: death and rebirth (baptism); the flowing of time into eternity; transitional phases of the life cycle. . . .</w:t>
      </w:r>
    </w:p>
    <w:p w:rsidR="006A60E3" w:rsidRDefault="006A60E3" w:rsidP="006A60E3">
      <w:pPr>
        <w:pStyle w:val="NormalWeb"/>
      </w:pPr>
      <w:r>
        <w:rPr>
          <w:rStyle w:val="Emphasis"/>
          <w:b/>
          <w:bCs/>
        </w:rPr>
        <w:t>Sun</w:t>
      </w:r>
      <w:r>
        <w:t xml:space="preserve"> (fire and sky are closely related): creative energy; thinking, enlightenment, wisdom, spiritual vision.</w:t>
      </w:r>
    </w:p>
    <w:p w:rsidR="006A60E3" w:rsidRDefault="006A60E3" w:rsidP="006A60E3">
      <w:pPr>
        <w:pStyle w:val="NormalWeb"/>
        <w:ind w:left="720"/>
      </w:pPr>
      <w:r>
        <w:rPr>
          <w:rStyle w:val="Emphasis"/>
        </w:rPr>
        <w:t>Rising sun</w:t>
      </w:r>
      <w:r>
        <w:t>: birth, creation, enlightenment.</w:t>
      </w:r>
    </w:p>
    <w:p w:rsidR="006A60E3" w:rsidRDefault="006A60E3" w:rsidP="006A60E3">
      <w:pPr>
        <w:pStyle w:val="NormalWeb"/>
        <w:ind w:left="720"/>
      </w:pPr>
      <w:r>
        <w:rPr>
          <w:rStyle w:val="Emphasis"/>
        </w:rPr>
        <w:t>Setting sun</w:t>
      </w:r>
      <w:r>
        <w:t>: death.</w:t>
      </w:r>
    </w:p>
    <w:p w:rsidR="006A60E3" w:rsidRDefault="006A60E3" w:rsidP="006A60E3">
      <w:pPr>
        <w:pStyle w:val="NormalWeb"/>
      </w:pPr>
      <w:r>
        <w:rPr>
          <w:rStyle w:val="Emphasis"/>
          <w:b/>
          <w:bCs/>
        </w:rPr>
        <w:t>Colors</w:t>
      </w:r>
      <w:r>
        <w:t>:</w:t>
      </w:r>
    </w:p>
    <w:p w:rsidR="006A60E3" w:rsidRDefault="006A60E3" w:rsidP="006A60E3">
      <w:pPr>
        <w:pStyle w:val="NormalWeb"/>
        <w:ind w:left="720"/>
      </w:pPr>
      <w:r>
        <w:rPr>
          <w:rStyle w:val="Emphasis"/>
        </w:rPr>
        <w:t>Red</w:t>
      </w:r>
      <w:r>
        <w:t>: blood, sacrifice, passion; disorder.</w:t>
      </w:r>
    </w:p>
    <w:p w:rsidR="006A60E3" w:rsidRDefault="006A60E3" w:rsidP="006A60E3">
      <w:pPr>
        <w:pStyle w:val="NormalWeb"/>
        <w:ind w:left="720"/>
      </w:pPr>
      <w:r>
        <w:rPr>
          <w:rStyle w:val="Emphasis"/>
        </w:rPr>
        <w:t>Green</w:t>
      </w:r>
      <w:r>
        <w:t>: growth, hope, fertility.</w:t>
      </w:r>
    </w:p>
    <w:p w:rsidR="006A60E3" w:rsidRDefault="006A60E3" w:rsidP="006A60E3">
      <w:pPr>
        <w:pStyle w:val="NormalWeb"/>
        <w:ind w:left="720"/>
      </w:pPr>
      <w:r>
        <w:rPr>
          <w:rStyle w:val="Emphasis"/>
        </w:rPr>
        <w:t>Blue</w:t>
      </w:r>
      <w:r>
        <w:t>: highly positive; secure; tranquil; spiritual purity.</w:t>
      </w:r>
    </w:p>
    <w:p w:rsidR="006A60E3" w:rsidRDefault="006A60E3" w:rsidP="006A60E3">
      <w:pPr>
        <w:pStyle w:val="NormalWeb"/>
        <w:ind w:left="720"/>
      </w:pPr>
      <w:r>
        <w:rPr>
          <w:rStyle w:val="Emphasis"/>
        </w:rPr>
        <w:t>Black</w:t>
      </w:r>
      <w:r>
        <w:t>: darkness, chaos, mystery, the unknown, death, wisdom, evil, melancholy.</w:t>
      </w:r>
    </w:p>
    <w:p w:rsidR="006A60E3" w:rsidRDefault="006A60E3" w:rsidP="006A60E3">
      <w:pPr>
        <w:pStyle w:val="NormalWeb"/>
        <w:ind w:left="720"/>
      </w:pPr>
      <w:r>
        <w:rPr>
          <w:rStyle w:val="Emphasis"/>
        </w:rPr>
        <w:t>White</w:t>
      </w:r>
      <w:r>
        <w:t>: light, purity, innocence, timelessness; [negative: death, terror, supernatural]</w:t>
      </w:r>
    </w:p>
    <w:p w:rsidR="006A60E3" w:rsidRDefault="006A60E3" w:rsidP="006A60E3">
      <w:pPr>
        <w:pStyle w:val="NormalWeb"/>
        <w:ind w:left="720"/>
      </w:pPr>
      <w:r>
        <w:rPr>
          <w:rStyle w:val="Emphasis"/>
        </w:rPr>
        <w:t>Yellow</w:t>
      </w:r>
      <w:r>
        <w:t>: enlightenment, wisdom.</w:t>
      </w:r>
    </w:p>
    <w:p w:rsidR="006A60E3" w:rsidRDefault="006A60E3" w:rsidP="006A60E3">
      <w:pPr>
        <w:pStyle w:val="NormalWeb"/>
      </w:pPr>
      <w:r>
        <w:rPr>
          <w:rStyle w:val="Emphasis"/>
          <w:b/>
          <w:bCs/>
        </w:rPr>
        <w:t>Serpent</w:t>
      </w:r>
      <w:r>
        <w:t xml:space="preserve"> (snake, worm): symbol of energy and pure force (libido); evil, corruption, sensuality, destruction.</w:t>
      </w:r>
    </w:p>
    <w:p w:rsidR="006A60E3" w:rsidRDefault="006A60E3" w:rsidP="006A60E3">
      <w:pPr>
        <w:pStyle w:val="NormalWeb"/>
      </w:pPr>
      <w:r>
        <w:rPr>
          <w:rStyle w:val="Emphasis"/>
          <w:b/>
          <w:bCs/>
        </w:rPr>
        <w:t>Numbers</w:t>
      </w:r>
      <w:r>
        <w:t>:</w:t>
      </w:r>
    </w:p>
    <w:p w:rsidR="006A60E3" w:rsidRDefault="006A60E3" w:rsidP="006A60E3">
      <w:pPr>
        <w:pStyle w:val="NormalWeb"/>
        <w:ind w:left="720"/>
      </w:pPr>
      <w:r>
        <w:rPr>
          <w:rStyle w:val="Emphasis"/>
        </w:rPr>
        <w:t>3</w:t>
      </w:r>
      <w:r>
        <w:t xml:space="preserve"> - </w:t>
      </w:r>
      <w:proofErr w:type="gramStart"/>
      <w:r>
        <w:t>light</w:t>
      </w:r>
      <w:proofErr w:type="gramEnd"/>
      <w:r>
        <w:t>, spiritual awareness, unity (the Holy Trinity); male principle.</w:t>
      </w:r>
    </w:p>
    <w:p w:rsidR="006A60E3" w:rsidRDefault="006A60E3" w:rsidP="006A60E3">
      <w:pPr>
        <w:pStyle w:val="NormalWeb"/>
        <w:ind w:left="720"/>
      </w:pPr>
      <w:r>
        <w:rPr>
          <w:rStyle w:val="Emphasis"/>
        </w:rPr>
        <w:t>4</w:t>
      </w:r>
      <w:r>
        <w:t xml:space="preserve"> - associated with the circle, life cycle, four seasons; female principle, earth, nature, elements.</w:t>
      </w:r>
    </w:p>
    <w:p w:rsidR="006A60E3" w:rsidRDefault="006A60E3" w:rsidP="006A60E3">
      <w:pPr>
        <w:pStyle w:val="NormalWeb"/>
        <w:ind w:left="720"/>
      </w:pPr>
      <w:r>
        <w:rPr>
          <w:rStyle w:val="Emphasis"/>
        </w:rPr>
        <w:t>7</w:t>
      </w:r>
      <w:r>
        <w:t xml:space="preserve"> - the most potent of all symbolic numbers signifying the union of three and four, the completion of a cycle, perfect order, perfect number; religious symbol.</w:t>
      </w:r>
    </w:p>
    <w:p w:rsidR="006A60E3" w:rsidRDefault="006A60E3" w:rsidP="006A60E3">
      <w:pPr>
        <w:pStyle w:val="NormalWeb"/>
      </w:pPr>
      <w:r>
        <w:rPr>
          <w:rStyle w:val="Emphasis"/>
          <w:b/>
          <w:bCs/>
        </w:rPr>
        <w:lastRenderedPageBreak/>
        <w:t>Wise old Man</w:t>
      </w:r>
      <w:r>
        <w:t>: savior, redeemer, guru, representing knowledge, reflection, insight, wisdom, intuition, and morality.</w:t>
      </w:r>
    </w:p>
    <w:p w:rsidR="006A60E3" w:rsidRDefault="006A60E3" w:rsidP="006A60E3">
      <w:pPr>
        <w:pStyle w:val="NormalWeb"/>
      </w:pPr>
      <w:r>
        <w:rPr>
          <w:rStyle w:val="Emphasis"/>
          <w:b/>
          <w:bCs/>
        </w:rPr>
        <w:t>Garden</w:t>
      </w:r>
      <w:r>
        <w:t>: paradise, innocence, unspoiled beauty.</w:t>
      </w:r>
    </w:p>
    <w:p w:rsidR="006A60E3" w:rsidRDefault="006A60E3" w:rsidP="006A60E3">
      <w:pPr>
        <w:pStyle w:val="NormalWeb"/>
      </w:pPr>
      <w:r>
        <w:rPr>
          <w:rStyle w:val="Emphasis"/>
          <w:b/>
          <w:bCs/>
        </w:rPr>
        <w:t>Tree</w:t>
      </w:r>
      <w:r>
        <w:t>: denotes life of the cosmos; growth; proliferation; symbol of immortality; phallic symbol.</w:t>
      </w:r>
    </w:p>
    <w:p w:rsidR="006A60E3" w:rsidRDefault="006A60E3" w:rsidP="006A60E3">
      <w:pPr>
        <w:pStyle w:val="NormalWeb"/>
      </w:pPr>
      <w:r>
        <w:rPr>
          <w:rStyle w:val="Emphasis"/>
          <w:b/>
          <w:bCs/>
        </w:rPr>
        <w:t>Desert</w:t>
      </w:r>
      <w:r>
        <w:t>: spiritual aridity; death; hopelessness.</w:t>
      </w:r>
    </w:p>
    <w:p w:rsidR="006A60E3" w:rsidRDefault="006A60E3" w:rsidP="006A60E3">
      <w:pPr>
        <w:pStyle w:val="NormalWeb"/>
      </w:pPr>
      <w:r>
        <w:rPr>
          <w:rStyle w:val="Emphasis"/>
          <w:b/>
          <w:bCs/>
        </w:rPr>
        <w:t>Creation</w:t>
      </w:r>
      <w:r>
        <w:t>: All cultures believe the Cosmos was brought into existence by some Supernatural Being (or Beings).</w:t>
      </w:r>
    </w:p>
    <w:p w:rsidR="006A60E3" w:rsidRDefault="006A60E3" w:rsidP="006A60E3">
      <w:pPr>
        <w:pStyle w:val="NormalWeb"/>
      </w:pPr>
      <w:r>
        <w:rPr>
          <w:rStyle w:val="Emphasis"/>
          <w:b/>
          <w:bCs/>
        </w:rPr>
        <w:t>Seasons</w:t>
      </w:r>
      <w:r>
        <w:t>:</w:t>
      </w:r>
    </w:p>
    <w:p w:rsidR="006A60E3" w:rsidRDefault="006A60E3" w:rsidP="006A60E3">
      <w:pPr>
        <w:pStyle w:val="NormalWeb"/>
        <w:ind w:left="720"/>
      </w:pPr>
      <w:r>
        <w:rPr>
          <w:rStyle w:val="Emphasis"/>
        </w:rPr>
        <w:t>Spring</w:t>
      </w:r>
      <w:r>
        <w:t xml:space="preserve"> - rebirth; genre/comedy.</w:t>
      </w:r>
    </w:p>
    <w:p w:rsidR="006A60E3" w:rsidRDefault="006A60E3" w:rsidP="006A60E3">
      <w:pPr>
        <w:pStyle w:val="NormalWeb"/>
        <w:ind w:left="720"/>
      </w:pPr>
      <w:r>
        <w:rPr>
          <w:rStyle w:val="Emphasis"/>
        </w:rPr>
        <w:t>Summer</w:t>
      </w:r>
      <w:r>
        <w:t xml:space="preserve"> - life; genre/romance.</w:t>
      </w:r>
    </w:p>
    <w:p w:rsidR="006A60E3" w:rsidRDefault="006A60E3" w:rsidP="006A60E3">
      <w:pPr>
        <w:pStyle w:val="NormalWeb"/>
        <w:ind w:left="720"/>
      </w:pPr>
      <w:r>
        <w:rPr>
          <w:rStyle w:val="Emphasis"/>
        </w:rPr>
        <w:t>Fall</w:t>
      </w:r>
      <w:r>
        <w:t xml:space="preserve"> - death/dying; genre/tragedy.</w:t>
      </w:r>
    </w:p>
    <w:p w:rsidR="006A60E3" w:rsidRDefault="006A60E3" w:rsidP="006A60E3">
      <w:pPr>
        <w:pStyle w:val="NormalWeb"/>
        <w:ind w:left="720"/>
      </w:pPr>
      <w:r>
        <w:rPr>
          <w:rStyle w:val="Emphasis"/>
        </w:rPr>
        <w:t>Winter</w:t>
      </w:r>
      <w:r>
        <w:t xml:space="preserve"> - without life/death; genre/irony.</w:t>
      </w:r>
    </w:p>
    <w:p w:rsidR="006A60E3" w:rsidRDefault="006A60E3" w:rsidP="006A60E3">
      <w:pPr>
        <w:pStyle w:val="NormalWeb"/>
      </w:pPr>
      <w:r>
        <w:rPr>
          <w:rStyle w:val="Emphasis"/>
          <w:b/>
          <w:bCs/>
        </w:rPr>
        <w:t>The great fish</w:t>
      </w:r>
      <w:r>
        <w:t>: divine creation/life.</w:t>
      </w:r>
    </w:p>
    <w:p w:rsidR="00464A87" w:rsidRDefault="00464A87"/>
    <w:sectPr w:rsidR="00464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E3"/>
    <w:rsid w:val="00464A87"/>
    <w:rsid w:val="006A60E3"/>
    <w:rsid w:val="0078196B"/>
    <w:rsid w:val="00C7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C5E05-A0BF-4605-AD74-B5653A5C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60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Bassett</dc:creator>
  <cp:keywords/>
  <dc:description/>
  <cp:lastModifiedBy>Jan Bassett</cp:lastModifiedBy>
  <cp:revision>2</cp:revision>
  <dcterms:created xsi:type="dcterms:W3CDTF">2014-08-16T01:16:00Z</dcterms:created>
  <dcterms:modified xsi:type="dcterms:W3CDTF">2014-08-16T01:16:00Z</dcterms:modified>
</cp:coreProperties>
</file>